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D1" w:rsidRDefault="00804CD8" w:rsidP="00804CD8">
      <w:pPr>
        <w:rPr>
          <w:rFonts w:ascii="黑体" w:eastAsia="黑体" w:hAnsi="黑体" w:hint="eastAsia"/>
          <w:sz w:val="32"/>
          <w:szCs w:val="32"/>
        </w:rPr>
      </w:pPr>
      <w:r w:rsidRPr="00804CD8">
        <w:rPr>
          <w:rFonts w:ascii="黑体" w:eastAsia="黑体" w:hAnsi="黑体" w:hint="eastAsia"/>
          <w:sz w:val="32"/>
          <w:szCs w:val="32"/>
        </w:rPr>
        <w:t>附件2</w:t>
      </w:r>
    </w:p>
    <w:p w:rsidR="00F357E1" w:rsidRPr="00804CD8" w:rsidRDefault="00F357E1" w:rsidP="00804CD8">
      <w:pPr>
        <w:rPr>
          <w:rFonts w:ascii="黑体" w:eastAsia="黑体" w:hAnsi="黑体" w:hint="eastAsia"/>
          <w:sz w:val="32"/>
          <w:szCs w:val="32"/>
        </w:rPr>
      </w:pPr>
    </w:p>
    <w:p w:rsidR="00F357E1" w:rsidRPr="00F357E1" w:rsidRDefault="00F357E1" w:rsidP="00856B8E">
      <w:pPr>
        <w:jc w:val="center"/>
        <w:rPr>
          <w:rFonts w:ascii="华文中宋" w:eastAsia="华文中宋" w:hAnsi="华文中宋"/>
          <w:sz w:val="44"/>
        </w:rPr>
      </w:pPr>
      <w:r w:rsidRPr="00F357E1">
        <w:rPr>
          <w:rFonts w:ascii="华文中宋" w:eastAsia="华文中宋" w:hAnsi="华文中宋"/>
          <w:sz w:val="44"/>
        </w:rPr>
        <w:t>上海市“超级博士后”激励计划推荐函</w:t>
      </w:r>
    </w:p>
    <w:p w:rsidR="00F357E1" w:rsidRPr="00F357E1" w:rsidRDefault="00F357E1" w:rsidP="00856B8E">
      <w:pPr>
        <w:jc w:val="center"/>
        <w:rPr>
          <w:rFonts w:ascii="楷体_GB2312" w:eastAsia="楷体_GB2312" w:hint="eastAsia"/>
          <w:b/>
          <w:sz w:val="32"/>
          <w:szCs w:val="32"/>
        </w:rPr>
      </w:pPr>
      <w:r w:rsidRPr="00F357E1">
        <w:rPr>
          <w:rFonts w:ascii="楷体_GB2312" w:eastAsia="楷体_GB2312" w:hAnsi="华文中宋" w:hint="eastAsia"/>
          <w:b/>
          <w:sz w:val="32"/>
          <w:szCs w:val="32"/>
        </w:rPr>
        <w:t>（样张）</w:t>
      </w:r>
    </w:p>
    <w:p w:rsidR="00F357E1" w:rsidRPr="00B14ECF" w:rsidRDefault="00F357E1" w:rsidP="00F357E1">
      <w:pPr>
        <w:jc w:val="center"/>
        <w:rPr>
          <w:rFonts w:eastAsia="华文中宋"/>
          <w:szCs w:val="30"/>
        </w:rPr>
      </w:pPr>
    </w:p>
    <w:p w:rsidR="00F357E1" w:rsidRPr="00F357E1" w:rsidRDefault="00F357E1" w:rsidP="00F357E1">
      <w:pPr>
        <w:rPr>
          <w:rFonts w:ascii="仿宋_GB2312" w:hint="eastAsia"/>
          <w:spacing w:val="6"/>
          <w:sz w:val="32"/>
          <w:szCs w:val="32"/>
        </w:rPr>
      </w:pPr>
      <w:r w:rsidRPr="00F357E1">
        <w:rPr>
          <w:rFonts w:ascii="仿宋_GB2312" w:hint="eastAsia"/>
          <w:spacing w:val="6"/>
          <w:sz w:val="32"/>
          <w:szCs w:val="32"/>
          <w:u w:val="single"/>
        </w:rPr>
        <w:t xml:space="preserve">                      </w:t>
      </w:r>
      <w:r w:rsidRPr="00F357E1">
        <w:rPr>
          <w:rFonts w:ascii="仿宋_GB2312" w:hint="eastAsia"/>
          <w:spacing w:val="6"/>
          <w:sz w:val="32"/>
          <w:szCs w:val="32"/>
        </w:rPr>
        <w:t>（流动站设站单位）：</w:t>
      </w:r>
    </w:p>
    <w:p w:rsidR="00F357E1" w:rsidRPr="00F357E1" w:rsidRDefault="00F357E1" w:rsidP="00F357E1">
      <w:pPr>
        <w:ind w:firstLineChars="200" w:firstLine="661"/>
        <w:rPr>
          <w:rFonts w:ascii="仿宋_GB2312" w:hint="eastAsia"/>
          <w:spacing w:val="6"/>
          <w:sz w:val="32"/>
          <w:szCs w:val="32"/>
        </w:rPr>
      </w:pPr>
      <w:r w:rsidRPr="00F357E1">
        <w:rPr>
          <w:rFonts w:ascii="仿宋_GB2312" w:hint="eastAsia"/>
          <w:spacing w:val="6"/>
          <w:sz w:val="32"/>
          <w:szCs w:val="32"/>
        </w:rPr>
        <w:t>依据《关于开展2021年上海市“超级博士后”激励计划资助申报工作的通知》要求，根据本基地专家评审，现特向贵单位推荐          博士后申请2021年“超博”计划资助（基本情况见附件）。</w:t>
      </w:r>
    </w:p>
    <w:p w:rsidR="00F357E1" w:rsidRPr="00F357E1" w:rsidRDefault="00F357E1" w:rsidP="00F357E1">
      <w:pPr>
        <w:ind w:firstLineChars="200" w:firstLine="661"/>
        <w:rPr>
          <w:rFonts w:ascii="仿宋_GB2312" w:hint="eastAsia"/>
          <w:spacing w:val="6"/>
          <w:sz w:val="32"/>
          <w:szCs w:val="32"/>
        </w:rPr>
      </w:pPr>
      <w:r w:rsidRPr="00F357E1">
        <w:rPr>
          <w:rFonts w:ascii="仿宋_GB2312" w:hint="eastAsia"/>
          <w:spacing w:val="6"/>
          <w:sz w:val="32"/>
          <w:szCs w:val="32"/>
        </w:rPr>
        <w:t>本基地承诺：</w:t>
      </w:r>
    </w:p>
    <w:p w:rsidR="00F357E1" w:rsidRPr="00F357E1" w:rsidRDefault="00F357E1" w:rsidP="00F357E1">
      <w:pPr>
        <w:ind w:firstLineChars="200" w:firstLine="661"/>
        <w:rPr>
          <w:rFonts w:ascii="仿宋_GB2312" w:hint="eastAsia"/>
          <w:spacing w:val="6"/>
          <w:sz w:val="32"/>
          <w:szCs w:val="32"/>
        </w:rPr>
      </w:pPr>
      <w:r w:rsidRPr="00F357E1">
        <w:rPr>
          <w:rFonts w:ascii="仿宋_GB2312" w:hint="eastAsia"/>
          <w:spacing w:val="6"/>
          <w:sz w:val="32"/>
          <w:szCs w:val="32"/>
        </w:rPr>
        <w:t>如申请人获得“超博”计划资助，本基地或合作单位将给予不低于资助资金1:1的配套资助，资助期为2年。</w:t>
      </w:r>
    </w:p>
    <w:p w:rsidR="00F357E1" w:rsidRPr="00F357E1" w:rsidRDefault="00F357E1" w:rsidP="00F357E1">
      <w:pPr>
        <w:ind w:firstLineChars="200" w:firstLine="661"/>
        <w:rPr>
          <w:rFonts w:ascii="仿宋_GB2312" w:hint="eastAsia"/>
          <w:spacing w:val="6"/>
          <w:sz w:val="32"/>
          <w:szCs w:val="32"/>
        </w:rPr>
      </w:pPr>
      <w:r w:rsidRPr="00F357E1">
        <w:rPr>
          <w:rFonts w:ascii="仿宋_GB2312" w:hint="eastAsia"/>
          <w:spacing w:val="6"/>
          <w:sz w:val="32"/>
          <w:szCs w:val="32"/>
        </w:rPr>
        <w:t>特此函告。</w:t>
      </w:r>
    </w:p>
    <w:p w:rsidR="00F357E1" w:rsidRDefault="00F357E1" w:rsidP="00B00659">
      <w:pPr>
        <w:rPr>
          <w:rFonts w:ascii="仿宋_GB2312" w:hint="eastAsia"/>
          <w:szCs w:val="30"/>
        </w:rPr>
      </w:pPr>
    </w:p>
    <w:p w:rsidR="00B00659" w:rsidRPr="00F357E1" w:rsidRDefault="00B00659" w:rsidP="00B00659">
      <w:pPr>
        <w:rPr>
          <w:rFonts w:ascii="仿宋_GB2312" w:hint="eastAsia"/>
          <w:szCs w:val="30"/>
        </w:rPr>
      </w:pPr>
    </w:p>
    <w:p w:rsidR="00F357E1" w:rsidRPr="00B14ECF" w:rsidRDefault="00F357E1" w:rsidP="00B00659">
      <w:pPr>
        <w:rPr>
          <w:szCs w:val="30"/>
        </w:rPr>
      </w:pPr>
    </w:p>
    <w:tbl>
      <w:tblPr>
        <w:tblW w:w="6062" w:type="dxa"/>
        <w:tblInd w:w="2660" w:type="dxa"/>
        <w:tblLook w:val="04A0"/>
      </w:tblPr>
      <w:tblGrid>
        <w:gridCol w:w="6062"/>
      </w:tblGrid>
      <w:tr w:rsidR="00B00659" w:rsidRPr="00734AA8" w:rsidTr="00734AA8">
        <w:tc>
          <w:tcPr>
            <w:tcW w:w="6062" w:type="dxa"/>
            <w:vAlign w:val="center"/>
          </w:tcPr>
          <w:p w:rsidR="00B00659" w:rsidRPr="00734AA8" w:rsidRDefault="00B00659" w:rsidP="00734AA8">
            <w:pPr>
              <w:jc w:val="center"/>
              <w:rPr>
                <w:rFonts w:ascii="仿宋_GB2312" w:hint="eastAsia"/>
                <w:sz w:val="32"/>
                <w:szCs w:val="32"/>
              </w:rPr>
            </w:pPr>
            <w:r w:rsidRPr="00734AA8">
              <w:rPr>
                <w:rFonts w:ascii="仿宋_GB2312" w:hint="eastAsia"/>
                <w:sz w:val="32"/>
                <w:szCs w:val="32"/>
              </w:rPr>
              <w:t>XX博士后创新实践基地（区人社局代章）</w:t>
            </w:r>
          </w:p>
          <w:p w:rsidR="00B00659" w:rsidRPr="00734AA8" w:rsidRDefault="00B00659" w:rsidP="00734AA8">
            <w:pPr>
              <w:jc w:val="center"/>
              <w:rPr>
                <w:szCs w:val="30"/>
              </w:rPr>
            </w:pPr>
            <w:r w:rsidRPr="00734AA8">
              <w:rPr>
                <w:rFonts w:ascii="仿宋_GB2312" w:hint="eastAsia"/>
                <w:sz w:val="32"/>
                <w:szCs w:val="32"/>
              </w:rPr>
              <w:t>2021年  月  日</w:t>
            </w:r>
          </w:p>
        </w:tc>
      </w:tr>
    </w:tbl>
    <w:p w:rsidR="00D304FB" w:rsidRDefault="001901DB" w:rsidP="001901D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D304FB" w:rsidRDefault="00D304FB">
      <w:pPr>
        <w:spacing w:line="20" w:lineRule="exact"/>
        <w:rPr>
          <w:rFonts w:hint="eastAsia"/>
          <w:color w:val="000000"/>
          <w:sz w:val="32"/>
          <w:szCs w:val="32"/>
        </w:rPr>
      </w:pPr>
    </w:p>
    <w:sectPr w:rsidR="00D304FB">
      <w:footerReference w:type="default" r:id="rId7"/>
      <w:pgSz w:w="11906" w:h="16838" w:code="9"/>
      <w:pgMar w:top="1843" w:right="1531" w:bottom="1871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E1" w:rsidRDefault="00E11EE1">
      <w:r>
        <w:separator/>
      </w:r>
    </w:p>
  </w:endnote>
  <w:endnote w:type="continuationSeparator" w:id="1">
    <w:p w:rsidR="00E11EE1" w:rsidRDefault="00E1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59" w:rsidRDefault="00B00659">
    <w:pPr>
      <w:pStyle w:val="a3"/>
      <w:framePr w:w="1395" w:hSpace="397" w:wrap="around" w:vAnchor="text" w:hAnchor="page" w:x="14269" w:y="-179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313D36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 w:rsidP="00B00659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313D36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E1" w:rsidRDefault="00E11EE1">
      <w:r>
        <w:separator/>
      </w:r>
    </w:p>
  </w:footnote>
  <w:footnote w:type="continuationSeparator" w:id="1">
    <w:p w:rsidR="00E11EE1" w:rsidRDefault="00E1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6F"/>
    <w:multiLevelType w:val="hybridMultilevel"/>
    <w:tmpl w:val="27F2D7A2"/>
    <w:lvl w:ilvl="0" w:tplc="18F61AB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D361A"/>
    <w:multiLevelType w:val="hybridMultilevel"/>
    <w:tmpl w:val="9F863DE6"/>
    <w:lvl w:ilvl="0" w:tplc="07709996">
      <w:start w:val="2"/>
      <w:numFmt w:val="japaneseCounting"/>
      <w:lvlText w:val="（%1）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859DA"/>
    <w:multiLevelType w:val="hybridMultilevel"/>
    <w:tmpl w:val="9B0A45DC"/>
    <w:lvl w:ilvl="0" w:tplc="F408983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EA5D5E"/>
    <w:multiLevelType w:val="hybridMultilevel"/>
    <w:tmpl w:val="14CE6DFE"/>
    <w:lvl w:ilvl="0" w:tplc="781C2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69"/>
    <w:rsid w:val="000153F2"/>
    <w:rsid w:val="00146172"/>
    <w:rsid w:val="00176696"/>
    <w:rsid w:val="001901DB"/>
    <w:rsid w:val="00313D36"/>
    <w:rsid w:val="006744F5"/>
    <w:rsid w:val="006A3243"/>
    <w:rsid w:val="006A4511"/>
    <w:rsid w:val="006F5234"/>
    <w:rsid w:val="00734AA8"/>
    <w:rsid w:val="007C1B1B"/>
    <w:rsid w:val="007E6FB0"/>
    <w:rsid w:val="00804CD8"/>
    <w:rsid w:val="00856B8E"/>
    <w:rsid w:val="008F676F"/>
    <w:rsid w:val="00933EFB"/>
    <w:rsid w:val="009A505A"/>
    <w:rsid w:val="00B00659"/>
    <w:rsid w:val="00B062D5"/>
    <w:rsid w:val="00CA6D90"/>
    <w:rsid w:val="00CB0E2C"/>
    <w:rsid w:val="00D304FB"/>
    <w:rsid w:val="00D92E05"/>
    <w:rsid w:val="00E11EE1"/>
    <w:rsid w:val="00E437CD"/>
    <w:rsid w:val="00EB7969"/>
    <w:rsid w:val="00EE022C"/>
    <w:rsid w:val="00F25402"/>
    <w:rsid w:val="00F357E1"/>
    <w:rsid w:val="00F526D1"/>
    <w:rsid w:val="00F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semiHidden/>
    <w:pPr>
      <w:spacing w:line="580" w:lineRule="exact"/>
      <w:ind w:leftChars="214" w:left="1595" w:hangingChars="300" w:hanging="956"/>
    </w:pPr>
    <w:rPr>
      <w:sz w:val="32"/>
      <w:szCs w:val="32"/>
    </w:rPr>
  </w:style>
  <w:style w:type="table" w:styleId="a9">
    <w:name w:val="Table Grid"/>
    <w:basedOn w:val="a1"/>
    <w:uiPriority w:val="59"/>
    <w:rsid w:val="00B0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2</cp:revision>
  <cp:lastPrinted>2021-07-19T00:12:00Z</cp:lastPrinted>
  <dcterms:created xsi:type="dcterms:W3CDTF">2021-07-23T08:58:00Z</dcterms:created>
  <dcterms:modified xsi:type="dcterms:W3CDTF">2021-07-23T08:58:00Z</dcterms:modified>
</cp:coreProperties>
</file>